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60" w:line="259" w:lineRule="auto"/>
        <w:rPr>
          <w:rFonts w:ascii="Calibri" w:cs="Calibri" w:eastAsia="Calibri" w:hAnsi="Calibri"/>
          <w:sz w:val="48"/>
          <w:szCs w:val="48"/>
        </w:rPr>
      </w:pPr>
      <w:r w:rsidDel="00000000" w:rsidR="00000000" w:rsidRPr="00000000">
        <w:rPr>
          <w:rFonts w:ascii="Calibri" w:cs="Calibri" w:eastAsia="Calibri" w:hAnsi="Calibri"/>
          <w:sz w:val="48"/>
          <w:szCs w:val="48"/>
          <w:rtl w:val="0"/>
        </w:rPr>
        <w:t xml:space="preserve">AVTALE OM OPPSTALLING AV HEST PÅ UTEGANG</w:t>
      </w:r>
    </w:p>
    <w:p w:rsidR="00000000" w:rsidDel="00000000" w:rsidP="00000000" w:rsidRDefault="00000000" w:rsidRPr="00000000" w14:paraId="00000002">
      <w:pPr>
        <w:pageBreakBefore w:val="0"/>
        <w:spacing w:after="160" w:line="259"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Stall Nidelv leier ut utegangsplass til</w:t>
      </w:r>
    </w:p>
    <w:p w:rsidR="00000000" w:rsidDel="00000000" w:rsidP="00000000" w:rsidRDefault="00000000" w:rsidRPr="00000000" w14:paraId="00000003">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Navn:___________________________________________________________________</w:t>
      </w:r>
    </w:p>
    <w:p w:rsidR="00000000" w:rsidDel="00000000" w:rsidP="00000000" w:rsidRDefault="00000000" w:rsidRPr="00000000" w14:paraId="00000005">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pageBreakBefore w:val="0"/>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Gateadresse: _____________________________________________________________               </w:t>
      </w:r>
    </w:p>
    <w:p w:rsidR="00000000" w:rsidDel="00000000" w:rsidP="00000000" w:rsidRDefault="00000000" w:rsidRPr="00000000" w14:paraId="00000007">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pageBreakBefore w:val="0"/>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Postnummer:_______________________Sted:__________________________________</w:t>
      </w:r>
    </w:p>
    <w:p w:rsidR="00000000" w:rsidDel="00000000" w:rsidP="00000000" w:rsidRDefault="00000000" w:rsidRPr="00000000" w14:paraId="00000009">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pageBreakBefore w:val="0"/>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Telefon:___________________________E-post:_________________________________</w:t>
      </w:r>
    </w:p>
    <w:p w:rsidR="00000000" w:rsidDel="00000000" w:rsidP="00000000" w:rsidRDefault="00000000" w:rsidRPr="00000000" w14:paraId="0000000B">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pageBreakBefore w:val="0"/>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HUSLEIE</w:t>
      </w:r>
    </w:p>
    <w:p w:rsidR="00000000" w:rsidDel="00000000" w:rsidP="00000000" w:rsidRDefault="00000000" w:rsidRPr="00000000" w14:paraId="0000000D">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Leietaker betaler husleie for disponering av liggehaller, ridehus og treningsbaner. I tillegg disponerer leietaker også boks i stallen, men denne må man påregne å måtte dele med andre. </w:t>
      </w:r>
    </w:p>
    <w:p w:rsidR="00000000" w:rsidDel="00000000" w:rsidP="00000000" w:rsidRDefault="00000000" w:rsidRPr="00000000" w14:paraId="0000000E">
      <w:pPr>
        <w:pageBreakBefore w:val="0"/>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F">
      <w:pPr>
        <w:pageBreakBefore w:val="0"/>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DEPOSITUM</w:t>
      </w:r>
    </w:p>
    <w:p w:rsidR="00000000" w:rsidDel="00000000" w:rsidP="00000000" w:rsidRDefault="00000000" w:rsidRPr="00000000" w14:paraId="00000010">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Det betales et depositum på 2000,-  som skal dekke skader på innredning som ikke skyldes normal slitasje. Depositumet, minus det som eventuelt er brukt til å dekke skader, tilbakebetales når leieforholdet opphører. Men ikke før leietakeren har betalt eventuell utestående husleie/grovfor, samt vasket ned boksen som har vært benyttet. Eksempel på type skader som dekkes av depositumet er istykkerslåtte drikkekar, ødelagte skap, sparkeskade i boksvegger ol.</w:t>
      </w:r>
    </w:p>
    <w:p w:rsidR="00000000" w:rsidDel="00000000" w:rsidP="00000000" w:rsidRDefault="00000000" w:rsidRPr="00000000" w14:paraId="00000011">
      <w:pPr>
        <w:pageBreakBefore w:val="0"/>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2">
      <w:pPr>
        <w:pageBreakBefore w:val="0"/>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GROVFOR </w:t>
      </w:r>
    </w:p>
    <w:p w:rsidR="00000000" w:rsidDel="00000000" w:rsidP="00000000" w:rsidRDefault="00000000" w:rsidRPr="00000000" w14:paraId="00000013">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Utleier tilbyr utkjørt ensilage og halm som grovfor. Hvis det av medisinske årsaker er behov for annen type grovfor enn hva utleier kan fremskaffe, kan man etter nærmere avtale få disponere en begrenset lagringsplass for innkjøp av eget grovfor.</w:t>
      </w:r>
    </w:p>
    <w:p w:rsidR="00000000" w:rsidDel="00000000" w:rsidP="00000000" w:rsidRDefault="00000000" w:rsidRPr="00000000" w14:paraId="00000014">
      <w:pPr>
        <w:pageBreakBefore w:val="0"/>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5">
      <w:pPr>
        <w:pageBreakBefore w:val="0"/>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FLIS</w:t>
      </w:r>
    </w:p>
    <w:p w:rsidR="00000000" w:rsidDel="00000000" w:rsidP="00000000" w:rsidRDefault="00000000" w:rsidRPr="00000000" w14:paraId="00000016">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Flis til stellebokser og utegangene skaffes til veie av utleier. Kostnaden for flis er beregnet ut i fra at hesten står på utegang, og bruker boksen kun til puss, stell og oppsaling. </w:t>
      </w:r>
    </w:p>
    <w:p w:rsidR="00000000" w:rsidDel="00000000" w:rsidP="00000000" w:rsidRDefault="00000000" w:rsidRPr="00000000" w14:paraId="00000017">
      <w:pPr>
        <w:pageBreakBefore w:val="0"/>
        <w:spacing w:after="160" w:line="259" w:lineRule="auto"/>
        <w:rPr>
          <w:rFonts w:ascii="Calibri" w:cs="Calibri" w:eastAsia="Calibri" w:hAnsi="Calibri"/>
          <w:b w:val="1"/>
        </w:rPr>
      </w:pPr>
      <w:r w:rsidDel="00000000" w:rsidR="00000000" w:rsidRPr="00000000">
        <w:rPr>
          <w:rFonts w:ascii="Calibri" w:cs="Calibri" w:eastAsia="Calibri" w:hAnsi="Calibri"/>
          <w:rtl w:val="0"/>
        </w:rPr>
        <w:t xml:space="preserve">Om hesten har behov for å stå inne ei natt, her regnes 12 timer, må oppstallør selv skaffe til veie 6,25 kg flis (¼ av en yes-box) som erstatter den mengden sagflis hesten har brukt på å stå inne. Ved sykdomsperioder hvor hesten står inne hele døgnet, må mengden dobles. Om hesten skal ha selskapshest, må sagflis til denne boksen også erstattes. Det skal skaffes til veie sagflis av god kvalitet, tilsvarende standard fra Felleskjøpet. Det er ikke mulig å kjøpe ekstra sagflis av oss. </w:t>
      </w:r>
      <w:r w:rsidDel="00000000" w:rsidR="00000000" w:rsidRPr="00000000">
        <w:rPr>
          <w:rtl w:val="0"/>
        </w:rPr>
      </w:r>
    </w:p>
    <w:p w:rsidR="00000000" w:rsidDel="00000000" w:rsidP="00000000" w:rsidRDefault="00000000" w:rsidRPr="00000000" w14:paraId="00000018">
      <w:pPr>
        <w:pageBreakBefore w:val="0"/>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KRAFTFOR</w:t>
      </w:r>
    </w:p>
    <w:p w:rsidR="00000000" w:rsidDel="00000000" w:rsidP="00000000" w:rsidRDefault="00000000" w:rsidRPr="00000000" w14:paraId="00000019">
      <w:pPr>
        <w:pageBreakBefore w:val="0"/>
        <w:spacing w:after="160" w:line="259" w:lineRule="auto"/>
        <w:rPr>
          <w:rFonts w:ascii="Calibri" w:cs="Calibri" w:eastAsia="Calibri" w:hAnsi="Calibri"/>
          <w:b w:val="1"/>
        </w:rPr>
      </w:pPr>
      <w:r w:rsidDel="00000000" w:rsidR="00000000" w:rsidRPr="00000000">
        <w:rPr>
          <w:rFonts w:ascii="Calibri" w:cs="Calibri" w:eastAsia="Calibri" w:hAnsi="Calibri"/>
          <w:rtl w:val="0"/>
        </w:rPr>
        <w:t xml:space="preserve">Leietaker sørger selv for innkjøp av kraftfor og forsvarlig oppbevaring av dette på forrommet.</w:t>
      </w:r>
      <w:r w:rsidDel="00000000" w:rsidR="00000000" w:rsidRPr="00000000">
        <w:rPr>
          <w:rtl w:val="0"/>
        </w:rPr>
      </w:r>
    </w:p>
    <w:p w:rsidR="00000000" w:rsidDel="00000000" w:rsidP="00000000" w:rsidRDefault="00000000" w:rsidRPr="00000000" w14:paraId="0000001A">
      <w:pPr>
        <w:pageBreakBefore w:val="0"/>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SOMMERBEITE</w:t>
      </w:r>
    </w:p>
    <w:p w:rsidR="00000000" w:rsidDel="00000000" w:rsidP="00000000" w:rsidRDefault="00000000" w:rsidRPr="00000000" w14:paraId="0000001B">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Det tilbys egne områder for sommerbeite, der hestene også om sommeren har tilgang til liggehall/leskur.</w:t>
      </w:r>
    </w:p>
    <w:p w:rsidR="00000000" w:rsidDel="00000000" w:rsidP="00000000" w:rsidRDefault="00000000" w:rsidRPr="00000000" w14:paraId="0000001C">
      <w:pPr>
        <w:pageBreakBefore w:val="0"/>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HESTEHENGER</w:t>
      </w:r>
    </w:p>
    <w:p w:rsidR="00000000" w:rsidDel="00000000" w:rsidP="00000000" w:rsidRDefault="00000000" w:rsidRPr="00000000" w14:paraId="0000001D">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Hestehenger kan, mot et tillegg i husleien, plasseres på anvist plass. </w:t>
      </w:r>
    </w:p>
    <w:p w:rsidR="00000000" w:rsidDel="00000000" w:rsidP="00000000" w:rsidRDefault="00000000" w:rsidRPr="00000000" w14:paraId="0000001E">
      <w:pPr>
        <w:pageBreakBefore w:val="0"/>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pageBreakBefore w:val="0"/>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BETALINGSMÅTE OG PRISER</w:t>
      </w:r>
    </w:p>
    <w:p w:rsidR="00000000" w:rsidDel="00000000" w:rsidP="00000000" w:rsidRDefault="00000000" w:rsidRPr="00000000" w14:paraId="00000020">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Husleie, flis, grovfor og ev. leie av parkeringsplass for hestehenger betales på forskudd den første i hver mnd til 4358 09 00632. Pris i henhold til enhver tids gjeldende prisliste.</w:t>
      </w:r>
    </w:p>
    <w:p w:rsidR="00000000" w:rsidDel="00000000" w:rsidP="00000000" w:rsidRDefault="00000000" w:rsidRPr="00000000" w14:paraId="00000021">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Prisjusteringer varsles en mnd. i forkant.</w:t>
      </w:r>
    </w:p>
    <w:p w:rsidR="00000000" w:rsidDel="00000000" w:rsidP="00000000" w:rsidRDefault="00000000" w:rsidRPr="00000000" w14:paraId="00000022">
      <w:pPr>
        <w:pageBreakBefore w:val="0"/>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pageBreakBefore w:val="0"/>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FRAMLEIE </w:t>
      </w:r>
    </w:p>
    <w:p w:rsidR="00000000" w:rsidDel="00000000" w:rsidP="00000000" w:rsidRDefault="00000000" w:rsidRPr="00000000" w14:paraId="00000024">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Stallplassen kan ikke framleies til andre. </w:t>
      </w:r>
    </w:p>
    <w:p w:rsidR="00000000" w:rsidDel="00000000" w:rsidP="00000000" w:rsidRDefault="00000000" w:rsidRPr="00000000" w14:paraId="00000025">
      <w:pPr>
        <w:pageBreakBefore w:val="0"/>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pageBreakBefore w:val="0"/>
        <w:spacing w:after="160" w:line="259" w:lineRule="auto"/>
        <w:rPr>
          <w:rFonts w:ascii="Calibri" w:cs="Calibri" w:eastAsia="Calibri" w:hAnsi="Calibri"/>
          <w:b w:val="1"/>
        </w:rPr>
      </w:pPr>
      <w:bookmarkStart w:colFirst="0" w:colLast="0" w:name="_gjdgxs" w:id="0"/>
      <w:bookmarkEnd w:id="0"/>
      <w:r w:rsidDel="00000000" w:rsidR="00000000" w:rsidRPr="00000000">
        <w:rPr>
          <w:rFonts w:ascii="Calibri" w:cs="Calibri" w:eastAsia="Calibri" w:hAnsi="Calibri"/>
          <w:b w:val="1"/>
          <w:rtl w:val="0"/>
        </w:rPr>
        <w:t xml:space="preserve">DIVERSE</w:t>
      </w:r>
    </w:p>
    <w:p w:rsidR="00000000" w:rsidDel="00000000" w:rsidP="00000000" w:rsidRDefault="00000000" w:rsidRPr="00000000" w14:paraId="00000027">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Det er utleier som avgjør hvilke hester som plasseres i samme flokk. </w:t>
      </w:r>
    </w:p>
    <w:p w:rsidR="00000000" w:rsidDel="00000000" w:rsidP="00000000" w:rsidRDefault="00000000" w:rsidRPr="00000000" w14:paraId="00000028">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Om det er behov for at hesten står inne på stall om natten, må leietaker selv sørge for utslipp og innslipp, samt foring.</w:t>
      </w:r>
    </w:p>
    <w:p w:rsidR="00000000" w:rsidDel="00000000" w:rsidP="00000000" w:rsidRDefault="00000000" w:rsidRPr="00000000" w14:paraId="00000029">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Leietaker skaffer selv tilveie greip.</w:t>
      </w:r>
    </w:p>
    <w:p w:rsidR="00000000" w:rsidDel="00000000" w:rsidP="00000000" w:rsidRDefault="00000000" w:rsidRPr="00000000" w14:paraId="0000002A">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Leietaker må sette sin hest på den boks som utleier anviser. </w:t>
      </w:r>
    </w:p>
    <w:p w:rsidR="00000000" w:rsidDel="00000000" w:rsidP="00000000" w:rsidRDefault="00000000" w:rsidRPr="00000000" w14:paraId="0000002B">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Om leietaker går til anskaffelse av ny hest, kan ikke hingst oppstalles uten nærmere avtale.</w:t>
      </w:r>
    </w:p>
    <w:p w:rsidR="00000000" w:rsidDel="00000000" w:rsidP="00000000" w:rsidRDefault="00000000" w:rsidRPr="00000000" w14:paraId="0000002C">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Hvis hesten flyttes fra stallen for en periode på mer enn en uke, betales kun husleie og ikke leie for sommerbeite/grovfor. I den perioden hesten er bortreist, kan ikke ridehus eller andre fasiliteter benyttes. Husleie er da gjeldende husleie minus flis og grovfor,- per måned. </w:t>
      </w:r>
    </w:p>
    <w:p w:rsidR="00000000" w:rsidDel="00000000" w:rsidP="00000000" w:rsidRDefault="00000000" w:rsidRPr="00000000" w14:paraId="0000002D">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E">
      <w:pPr>
        <w:pageBreakBefore w:val="0"/>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DUGNAD</w:t>
      </w:r>
    </w:p>
    <w:p w:rsidR="00000000" w:rsidDel="00000000" w:rsidP="00000000" w:rsidRDefault="00000000" w:rsidRPr="00000000" w14:paraId="0000002F">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Stallen drives på dugnad. </w:t>
      </w:r>
    </w:p>
    <w:p w:rsidR="00000000" w:rsidDel="00000000" w:rsidP="00000000" w:rsidRDefault="00000000" w:rsidRPr="00000000" w14:paraId="00000030">
      <w:pPr>
        <w:pageBreakBefore w:val="0"/>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STALLANSVAR </w:t>
      </w:r>
    </w:p>
    <w:p w:rsidR="00000000" w:rsidDel="00000000" w:rsidP="00000000" w:rsidRDefault="00000000" w:rsidRPr="00000000" w14:paraId="00000031">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Det skal alltid være en stallansvarlig person. Denne jobben fordeles mellom leietagerne både på hverdager, helg og i ferier. </w:t>
      </w:r>
    </w:p>
    <w:p w:rsidR="00000000" w:rsidDel="00000000" w:rsidP="00000000" w:rsidRDefault="00000000" w:rsidRPr="00000000" w14:paraId="00000032">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3">
      <w:pPr>
        <w:pageBreakBefore w:val="0"/>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ØVRIGE DUGNADER</w:t>
      </w:r>
    </w:p>
    <w:p w:rsidR="00000000" w:rsidDel="00000000" w:rsidP="00000000" w:rsidRDefault="00000000" w:rsidRPr="00000000" w14:paraId="00000034">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Forefallende dugnadsarbeid en time annenhver uke.</w:t>
      </w:r>
    </w:p>
    <w:p w:rsidR="00000000" w:rsidDel="00000000" w:rsidP="00000000" w:rsidRDefault="00000000" w:rsidRPr="00000000" w14:paraId="00000035">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Stallmøte første onsdag hver måned.</w:t>
      </w:r>
    </w:p>
    <w:p w:rsidR="00000000" w:rsidDel="00000000" w:rsidP="00000000" w:rsidRDefault="00000000" w:rsidRPr="00000000" w14:paraId="00000036">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Sesongbetonte dugnader som steinplukking på utebane, møkking av uteområder om våren o.l.</w:t>
      </w:r>
    </w:p>
    <w:p w:rsidR="00000000" w:rsidDel="00000000" w:rsidP="00000000" w:rsidRDefault="00000000" w:rsidRPr="00000000" w14:paraId="00000037">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Vedlikehold og oppsetting av nye gjerder.</w:t>
      </w:r>
    </w:p>
    <w:p w:rsidR="00000000" w:rsidDel="00000000" w:rsidP="00000000" w:rsidRDefault="00000000" w:rsidRPr="00000000" w14:paraId="00000038">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Årlig vasking av boks og maling ved behov.</w:t>
      </w:r>
    </w:p>
    <w:p w:rsidR="00000000" w:rsidDel="00000000" w:rsidP="00000000" w:rsidRDefault="00000000" w:rsidRPr="00000000" w14:paraId="00000039">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Vask av boks når leieforholdet opphører.</w:t>
      </w:r>
    </w:p>
    <w:p w:rsidR="00000000" w:rsidDel="00000000" w:rsidP="00000000" w:rsidRDefault="00000000" w:rsidRPr="00000000" w14:paraId="0000003A">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B">
      <w:pPr>
        <w:pageBreakBefore w:val="0"/>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pageBreakBefore w:val="0"/>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OPPSIGELSE</w:t>
      </w:r>
    </w:p>
    <w:p w:rsidR="00000000" w:rsidDel="00000000" w:rsidP="00000000" w:rsidRDefault="00000000" w:rsidRPr="00000000" w14:paraId="0000003D">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Avtalen har en gjensidig oppsigelsestid på en mnd., gjeldende fra den siste dagen i måneden som oppsigelsen kommer. Oppsigelsen skal være skrevet på papir, sms eller pr. mail.</w:t>
      </w:r>
    </w:p>
    <w:p w:rsidR="00000000" w:rsidDel="00000000" w:rsidP="00000000" w:rsidRDefault="00000000" w:rsidRPr="00000000" w14:paraId="0000003E">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F">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40">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41">
      <w:pPr>
        <w:pageBreakBefore w:val="0"/>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2">
      <w:pPr>
        <w:pageBreakBefore w:val="0"/>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3">
      <w:pPr>
        <w:pageBreakBefore w:val="0"/>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4">
      <w:pPr>
        <w:pageBreakBefore w:val="0"/>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Klæbu den</w:t>
      </w:r>
      <w:r w:rsidDel="00000000" w:rsidR="00000000" w:rsidRPr="00000000">
        <w:rPr>
          <w:rFonts w:ascii="Calibri" w:cs="Calibri" w:eastAsia="Calibri" w:hAnsi="Calibri"/>
          <w:rtl w:val="0"/>
        </w:rPr>
        <w:t xml:space="preserve">______________________________________</w:t>
      </w:r>
    </w:p>
    <w:p w:rsidR="00000000" w:rsidDel="00000000" w:rsidP="00000000" w:rsidRDefault="00000000" w:rsidRPr="00000000" w14:paraId="00000045">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46">
      <w:pPr>
        <w:pageBreakBefore w:val="0"/>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For Stall Nidelv</w:t>
      </w:r>
      <w:r w:rsidDel="00000000" w:rsidR="00000000" w:rsidRPr="00000000">
        <w:rPr>
          <w:rFonts w:ascii="Calibri" w:cs="Calibri" w:eastAsia="Calibri" w:hAnsi="Calibri"/>
          <w:rtl w:val="0"/>
        </w:rPr>
        <w:t xml:space="preserve">__________________________________</w:t>
      </w:r>
    </w:p>
    <w:p w:rsidR="00000000" w:rsidDel="00000000" w:rsidP="00000000" w:rsidRDefault="00000000" w:rsidRPr="00000000" w14:paraId="00000047">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48">
      <w:pPr>
        <w:pageBreakBefore w:val="0"/>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Leietager</w:t>
      </w:r>
      <w:r w:rsidDel="00000000" w:rsidR="00000000" w:rsidRPr="00000000">
        <w:rPr>
          <w:rFonts w:ascii="Calibri" w:cs="Calibri" w:eastAsia="Calibri" w:hAnsi="Calibri"/>
          <w:rtl w:val="0"/>
        </w:rPr>
        <w:t xml:space="preserve">____________________________________</w:t>
      </w:r>
    </w:p>
    <w:p w:rsidR="00000000" w:rsidDel="00000000" w:rsidP="00000000" w:rsidRDefault="00000000" w:rsidRPr="00000000" w14:paraId="00000049">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4A">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4B">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